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989D" w14:textId="0C17C169" w:rsidR="008960EC" w:rsidRDefault="003B1C12" w:rsidP="008960EC">
      <w:r>
        <w:rPr>
          <w:rFonts w:ascii="Pedro-CE" w:hAnsi="Pedro-CE"/>
          <w:noProof/>
          <w:color w:val="4F81BD" w:themeColor="accent1"/>
          <w:sz w:val="28"/>
          <w:lang w:eastAsia="fr-FR"/>
        </w:rPr>
        <w:pict w14:anchorId="5E3A7634">
          <v:roundrect id="_x0000_s1043" style="position:absolute;margin-left:-7.5pt;margin-top:-6.75pt;width:537pt;height:42.75pt;z-index:251660288" arcsize="10923f" fillcolor="#99f" stroked="f">
            <v:fill color2="fill lighten(51)" angle="-90" focusposition="1" focussize="" method="linear sigma" focus="100%" type="gradient"/>
            <v:textbox style="mso-next-textbox:#_x0000_s1043">
              <w:txbxContent>
                <w:p w14:paraId="33D3B146" w14:textId="77777777" w:rsidR="008960EC" w:rsidRPr="00AB2ECD" w:rsidRDefault="008960EC" w:rsidP="008960EC">
                  <w:pPr>
                    <w:ind w:left="142"/>
                    <w:rPr>
                      <w:rFonts w:ascii="Simplicity" w:hAnsi="Simplicity"/>
                      <w:color w:val="FFFFFF" w:themeColor="background1"/>
                      <w:sz w:val="56"/>
                    </w:rPr>
                  </w:pPr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 xml:space="preserve">Master TO DO </w:t>
                  </w:r>
                  <w:proofErr w:type="spellStart"/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>list</w:t>
                  </w:r>
                  <w:proofErr w:type="spellEnd"/>
                </w:p>
                <w:p w14:paraId="5B44A95D" w14:textId="77777777" w:rsidR="008960EC" w:rsidRPr="00AB2ECD" w:rsidRDefault="008960EC" w:rsidP="008960EC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14:paraId="3FFEA6D0" w14:textId="77777777" w:rsidR="008960EC" w:rsidRDefault="008960EC" w:rsidP="008960EC"/>
    <w:tbl>
      <w:tblPr>
        <w:tblStyle w:val="Grilledutableau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4844"/>
        <w:gridCol w:w="4562"/>
      </w:tblGrid>
      <w:tr w:rsidR="008960EC" w:rsidRPr="00A27F56" w14:paraId="7BA9782A" w14:textId="77777777" w:rsidTr="00141806">
        <w:trPr>
          <w:trHeight w:val="3231"/>
          <w:jc w:val="center"/>
        </w:trPr>
        <w:tc>
          <w:tcPr>
            <w:tcW w:w="4844" w:type="dxa"/>
          </w:tcPr>
          <w:p w14:paraId="275242FE" w14:textId="77777777" w:rsidR="008960EC" w:rsidRPr="00A27F56" w:rsidRDefault="008960E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6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19E0E46A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3A77DB0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B8DB835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6E098F9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15992DA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4562" w:type="dxa"/>
          </w:tcPr>
          <w:p w14:paraId="04637B8F" w14:textId="77777777" w:rsidR="008960EC" w:rsidRPr="00A27F56" w:rsidRDefault="008960E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5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7787BF90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DCCF45F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AC79A22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670D7FA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21A728D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  <w:tr w:rsidR="008960EC" w:rsidRPr="00A27F56" w14:paraId="36240B50" w14:textId="77777777" w:rsidTr="00141806">
        <w:trPr>
          <w:trHeight w:val="3061"/>
          <w:jc w:val="center"/>
        </w:trPr>
        <w:tc>
          <w:tcPr>
            <w:tcW w:w="4844" w:type="dxa"/>
          </w:tcPr>
          <w:p w14:paraId="2F73E7A8" w14:textId="77777777" w:rsidR="008960EC" w:rsidRPr="00A27F56" w:rsidRDefault="008960EC" w:rsidP="00141806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4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0C8AF060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9344C45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65ED226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EB0E8E7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3E3AB60" w14:textId="77777777" w:rsidR="008960EC" w:rsidRPr="0058723C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4562" w:type="dxa"/>
          </w:tcPr>
          <w:p w14:paraId="60326A53" w14:textId="77777777" w:rsidR="008960EC" w:rsidRPr="00A27F56" w:rsidRDefault="008960EC" w:rsidP="00141806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3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0925D3F0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B40533E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DC615B7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33BDD0D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A9C382D" w14:textId="77777777" w:rsidR="008960EC" w:rsidRPr="0058723C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</w:tbl>
    <w:p w14:paraId="1FD2C44C" w14:textId="77777777" w:rsidR="008960EC" w:rsidRDefault="008960EC" w:rsidP="008960EC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960EC" w:rsidRPr="00A27F56" w14:paraId="367ACD27" w14:textId="77777777" w:rsidTr="00141806">
        <w:trPr>
          <w:trHeight w:val="6406"/>
          <w:jc w:val="center"/>
        </w:trPr>
        <w:tc>
          <w:tcPr>
            <w:tcW w:w="3560" w:type="dxa"/>
          </w:tcPr>
          <w:p w14:paraId="73C14EFB" w14:textId="77777777" w:rsidR="008960EC" w:rsidRPr="00A27F56" w:rsidRDefault="008960E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TO DO :</w:t>
            </w:r>
          </w:p>
          <w:p w14:paraId="59FFD5F0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6BF419D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244ED51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95108A1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4C4D7E9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E9BF42B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FF2C606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FA3BB0D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74BF0FC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768D8C6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C510CFB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C6BC5FC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7D97355A" w14:textId="77777777" w:rsidR="008960EC" w:rsidRPr="00A27F56" w:rsidRDefault="008960E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 w:rsidRPr="00A75AE7">
              <w:rPr>
                <w:rFonts w:ascii="KG What the Teacher Wants" w:hAnsi="KG What the Teacher Wants"/>
                <w:color w:val="8181FF"/>
                <w:sz w:val="28"/>
              </w:rPr>
              <w:t>CORRECTIONS</w:t>
            </w: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2CE6B19C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9388783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8B37E42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8FFA9BB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31F393C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FE38584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686072C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ECE0450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0886F64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D2632C2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D7617D0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67C7083" w14:textId="77777777" w:rsidR="008960EC" w:rsidRPr="00A27F56" w:rsidRDefault="008960EC" w:rsidP="00141806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5EF5256F" w14:textId="77777777" w:rsidR="008960EC" w:rsidRPr="00A27F56" w:rsidRDefault="008960E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Bulletins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7DA9F6FA" w14:textId="77777777" w:rsidR="008960EC" w:rsidRPr="00A27F56" w:rsidRDefault="008960EC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C74C4FC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6B5F49B" w14:textId="77777777" w:rsidR="008960EC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D7597EE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3525317" w14:textId="77777777" w:rsidR="008960EC" w:rsidRPr="00A27F56" w:rsidRDefault="008960EC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84A53B9" w14:textId="77777777" w:rsidR="008960EC" w:rsidRPr="00A27F56" w:rsidRDefault="003B1C12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>
              <w:rPr>
                <w:rFonts w:ascii="Pedro-CE" w:hAnsi="Pedro-CE"/>
                <w:noProof/>
                <w:color w:val="9999FF"/>
                <w:sz w:val="32"/>
              </w:rPr>
              <w:pict w14:anchorId="03D59577">
                <v:roundrect id="_x0000_s1044" style="position:absolute;margin-left:.85pt;margin-top:35.65pt;width:165.85pt;height:135.75pt;z-index:251661312" arcsize="4056f" strokecolor="#8181ff" strokeweight="1.5pt">
                  <v:textbox style="mso-next-textbox:#_x0000_s1044">
                    <w:txbxContent>
                      <w:p w14:paraId="742233F1" w14:textId="77777777" w:rsidR="008960EC" w:rsidRDefault="008960EC" w:rsidP="008960EC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ascii="KG What the Teacher Wants" w:hAnsi="KG What the Teacher Wants"/>
                            <w:color w:val="8181FF"/>
                            <w:sz w:val="28"/>
                          </w:rPr>
                          <w:t>Remember</w:t>
                        </w:r>
                        <w:proofErr w:type="spellEnd"/>
                        <w:r>
                          <w:rPr>
                            <w:rFonts w:ascii="KG What the Teacher Wants" w:hAnsi="KG What the Teacher Wants"/>
                            <w:color w:val="8181FF"/>
                            <w:sz w:val="28"/>
                          </w:rPr>
                          <w:t> :</w:t>
                        </w:r>
                      </w:p>
                    </w:txbxContent>
                  </v:textbox>
                </v:roundrect>
              </w:pict>
            </w:r>
            <w:r w:rsidR="008960EC"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</w:tbl>
    <w:p w14:paraId="201D2F0E" w14:textId="6F8961D2" w:rsidR="008960EC" w:rsidRDefault="008960EC" w:rsidP="008960EC"/>
    <w:p w14:paraId="6C06DC33" w14:textId="77777777" w:rsidR="008960EC" w:rsidRDefault="008960EC">
      <w:r>
        <w:br w:type="page"/>
      </w:r>
    </w:p>
    <w:p w14:paraId="71AE3D1E" w14:textId="66E7F74B" w:rsidR="00A75AE7" w:rsidRDefault="003B1C12" w:rsidP="00A75AE7">
      <w:r>
        <w:rPr>
          <w:rFonts w:ascii="Pedro-CE" w:hAnsi="Pedro-CE"/>
          <w:noProof/>
          <w:color w:val="4F81BD" w:themeColor="accent1"/>
          <w:sz w:val="28"/>
          <w:lang w:eastAsia="fr-FR"/>
        </w:rPr>
        <w:lastRenderedPageBreak/>
        <w:pict w14:anchorId="1C792B99">
          <v:roundrect id="_x0000_s1026" style="position:absolute;margin-left:-7.5pt;margin-top:-6.75pt;width:537pt;height:42.75pt;z-index:251655168" arcsize="10923f" fillcolor="#99f" stroked="f">
            <v:fill color2="fill lighten(51)" angle="-90" focusposition="1" focussize="" method="linear sigma" focus="100%" type="gradient"/>
            <v:textbox style="mso-next-textbox:#_x0000_s1026">
              <w:txbxContent>
                <w:p w14:paraId="2851F3E5" w14:textId="77777777" w:rsidR="00A75AE7" w:rsidRPr="00AB2ECD" w:rsidRDefault="00A75AE7" w:rsidP="00A75AE7">
                  <w:pPr>
                    <w:ind w:left="142"/>
                    <w:rPr>
                      <w:rFonts w:ascii="Simplicity" w:hAnsi="Simplicity"/>
                      <w:color w:val="FFFFFF" w:themeColor="background1"/>
                      <w:sz w:val="56"/>
                    </w:rPr>
                  </w:pPr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 xml:space="preserve">Master TO DO </w:t>
                  </w:r>
                  <w:proofErr w:type="spellStart"/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>list</w:t>
                  </w:r>
                  <w:proofErr w:type="spellEnd"/>
                </w:p>
                <w:p w14:paraId="6B0666F0" w14:textId="77777777" w:rsidR="00A75AE7" w:rsidRPr="00AB2ECD" w:rsidRDefault="00A75AE7" w:rsidP="00A75AE7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14:paraId="446BAC86" w14:textId="77777777" w:rsidR="00A75AE7" w:rsidRDefault="00A75AE7" w:rsidP="00A75AE7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75AE7" w:rsidRPr="00A27F56" w14:paraId="29FCC88B" w14:textId="77777777" w:rsidTr="00A75AE7">
        <w:trPr>
          <w:trHeight w:val="6406"/>
          <w:jc w:val="center"/>
        </w:trPr>
        <w:tc>
          <w:tcPr>
            <w:tcW w:w="3560" w:type="dxa"/>
          </w:tcPr>
          <w:p w14:paraId="71C657A2" w14:textId="77777777" w:rsidR="00A75AE7" w:rsidRPr="00A27F56" w:rsidRDefault="00A75AE7" w:rsidP="00A75AE7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TO DO :</w:t>
            </w:r>
          </w:p>
          <w:p w14:paraId="611CE294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C2D2401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ACB04D7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9859B13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59B021D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6AD070D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6F44282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3A84554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97861A8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A47686F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07E5493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97F549B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709EF02E" w14:textId="77777777" w:rsidR="00A75AE7" w:rsidRPr="00A27F56" w:rsidRDefault="00A75AE7" w:rsidP="00A75AE7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 w:rsidRPr="00A75AE7">
              <w:rPr>
                <w:rFonts w:ascii="KG What the Teacher Wants" w:hAnsi="KG What the Teacher Wants"/>
                <w:color w:val="8181FF"/>
                <w:sz w:val="28"/>
              </w:rPr>
              <w:t>CORRECTIONS</w:t>
            </w: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1869F492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3D84D59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C1C0DAD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B455E1F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F388E8D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7C16F0B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2CDDF33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EF87814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D2354DB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F7B3B3D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59C594C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4741628" w14:textId="5A1A6CAF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16884C73" w14:textId="77777777" w:rsidR="00A75AE7" w:rsidRPr="00A27F56" w:rsidRDefault="00A75AE7" w:rsidP="00A75AE7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Bulletins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05E9A34F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F2AC4C5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6CBA6D0" w14:textId="77777777" w:rsidR="00A75AE7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DCB4D1B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B59F2F4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BDAF52E" w14:textId="58CBA362" w:rsidR="00A75AE7" w:rsidRPr="00A27F56" w:rsidRDefault="003B1C12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>
              <w:rPr>
                <w:rFonts w:ascii="Pedro-CE" w:hAnsi="Pedro-CE"/>
                <w:noProof/>
                <w:color w:val="9999FF"/>
                <w:sz w:val="32"/>
              </w:rPr>
              <w:pict w14:anchorId="1747C384">
                <v:roundrect id="_x0000_s1029" style="position:absolute;margin-left:.85pt;margin-top:35.65pt;width:165.85pt;height:135.75pt;z-index:251656192" arcsize="4056f" strokecolor="#8181ff" strokeweight="1.5pt">
                  <v:textbox>
                    <w:txbxContent>
                      <w:p w14:paraId="7B3869AF" w14:textId="481EBB2F" w:rsidR="00A75AE7" w:rsidRDefault="00A75AE7" w:rsidP="00A75AE7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ascii="KG What the Teacher Wants" w:hAnsi="KG What the Teacher Wants"/>
                            <w:color w:val="8181FF"/>
                            <w:sz w:val="28"/>
                          </w:rPr>
                          <w:t>Remember</w:t>
                        </w:r>
                        <w:proofErr w:type="spellEnd"/>
                        <w:r>
                          <w:rPr>
                            <w:rFonts w:ascii="KG What the Teacher Wants" w:hAnsi="KG What the Teacher Wants"/>
                            <w:color w:val="8181FF"/>
                            <w:sz w:val="28"/>
                          </w:rPr>
                          <w:t> :</w:t>
                        </w:r>
                      </w:p>
                    </w:txbxContent>
                  </v:textbox>
                </v:roundrect>
              </w:pict>
            </w:r>
            <w:r w:rsidR="00A75AE7"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  <w:tr w:rsidR="00A75AE7" w:rsidRPr="00A27F56" w14:paraId="591A6D92" w14:textId="77777777" w:rsidTr="00A75AE7">
        <w:trPr>
          <w:trHeight w:val="2211"/>
          <w:jc w:val="center"/>
        </w:trPr>
        <w:tc>
          <w:tcPr>
            <w:tcW w:w="3560" w:type="dxa"/>
          </w:tcPr>
          <w:p w14:paraId="61A64660" w14:textId="7AB31A3D" w:rsidR="00A75AE7" w:rsidRPr="00A27F56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Prépa 6</w:t>
            </w:r>
            <w:r w:rsidRPr="00A75AE7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42E6AE76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6BFB9B0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4436018" w14:textId="77777777" w:rsidR="00A75AE7" w:rsidRPr="00A27F56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6B891DEF" w14:textId="43EA1E41" w:rsidR="00A75AE7" w:rsidRPr="00A27F56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Prépa 4</w:t>
            </w:r>
            <w:r w:rsidRPr="00A75AE7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064E4460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3A1D5BE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5C96156" w14:textId="72919CB5" w:rsidR="00A75AE7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385FAB47" w14:textId="7B000377" w:rsidR="00A75AE7" w:rsidRPr="00A27F56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Prépa 3</w:t>
            </w:r>
            <w:r w:rsidRPr="00A75AE7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493A9AE9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855A77F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E2EEBD7" w14:textId="39079E96" w:rsidR="00A75AE7" w:rsidRPr="00A27F56" w:rsidRDefault="00A75AE7" w:rsidP="00A75AE7">
            <w:pPr>
              <w:spacing w:before="120" w:after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  <w:tr w:rsidR="00A75AE7" w:rsidRPr="00A27F56" w14:paraId="4FC07C5A" w14:textId="77777777" w:rsidTr="00A75AE7">
        <w:trPr>
          <w:trHeight w:val="2665"/>
          <w:jc w:val="center"/>
        </w:trPr>
        <w:tc>
          <w:tcPr>
            <w:tcW w:w="3560" w:type="dxa"/>
          </w:tcPr>
          <w:p w14:paraId="65EA6B67" w14:textId="24D7E87E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PP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5CA6F445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BF5F235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5598762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F5606BE" w14:textId="08998F7D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5C209537" w14:textId="7D3EE8AD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 xml:space="preserve">EPI 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:</w:t>
            </w:r>
          </w:p>
          <w:p w14:paraId="0B308CEC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09AF9CC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46DEC90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D00BFFE" w14:textId="06225B4C" w:rsidR="00A75AE7" w:rsidRPr="00A75AE7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424D5A20" w14:textId="29A7FF7A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Ecole-collège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7F8E07C5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6CD205C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65F0C6B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17666F17" w14:textId="57EF0B83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  <w:tr w:rsidR="00A75AE7" w:rsidRPr="00A27F56" w14:paraId="0CCC8F3F" w14:textId="77777777" w:rsidTr="00A75AE7">
        <w:trPr>
          <w:trHeight w:val="3061"/>
          <w:jc w:val="center"/>
        </w:trPr>
        <w:tc>
          <w:tcPr>
            <w:tcW w:w="3560" w:type="dxa"/>
          </w:tcPr>
          <w:p w14:paraId="6B946A83" w14:textId="77777777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collège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37C71A80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C508487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7F91BB0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349EC0B" w14:textId="5AA81776" w:rsidR="00A75AE7" w:rsidRPr="00F547AC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0C34BCBD" w14:textId="77777777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IN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SPE :</w:t>
            </w:r>
          </w:p>
          <w:p w14:paraId="5E394BFE" w14:textId="77777777" w:rsidR="00A75AE7" w:rsidRPr="00A27F56" w:rsidRDefault="00A75AE7" w:rsidP="00A75AE7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72524FE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708F652" w14:textId="77777777" w:rsidR="00A75AE7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6A9B149B" w14:textId="3DDE7DA8" w:rsidR="00A75AE7" w:rsidRPr="00A27F56" w:rsidRDefault="00A75AE7" w:rsidP="00A75AE7">
            <w:pPr>
              <w:spacing w:before="20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3561" w:type="dxa"/>
          </w:tcPr>
          <w:p w14:paraId="75F1650B" w14:textId="10D2307E" w:rsidR="00A75AE7" w:rsidRPr="00A27F56" w:rsidRDefault="00A75AE7" w:rsidP="00A75AE7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>RRUPN :</w:t>
            </w:r>
          </w:p>
          <w:p w14:paraId="48BE4B5C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75DE5B5" w14:textId="77777777" w:rsidR="00A75AE7" w:rsidRPr="00A27F56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E51AB17" w14:textId="2293679F" w:rsidR="00A75AE7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CB6684F" w14:textId="335F58A1" w:rsidR="00A75AE7" w:rsidRPr="00A75AE7" w:rsidRDefault="00A75AE7" w:rsidP="00A75AE7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</w:tbl>
    <w:p w14:paraId="3917D35F" w14:textId="348CA317" w:rsidR="00A75AE7" w:rsidRDefault="003B1C12" w:rsidP="00A75AE7">
      <w:bookmarkStart w:id="0" w:name="_Hlk80609607"/>
      <w:r>
        <w:rPr>
          <w:rFonts w:ascii="Pedro-CE" w:hAnsi="Pedro-CE"/>
          <w:noProof/>
          <w:color w:val="4F81BD" w:themeColor="accent1"/>
          <w:sz w:val="28"/>
          <w:lang w:eastAsia="fr-FR"/>
        </w:rPr>
        <w:pict w14:anchorId="73A11CBF">
          <v:roundrect id="_x0000_s1030" style="position:absolute;margin-left:6.75pt;margin-top:-6.75pt;width:519pt;height:42.75pt;z-index:251657216;mso-position-horizontal-relative:text;mso-position-vertical-relative:text" arcsize="10923f" fillcolor="#99f" stroked="f">
            <v:fill color2="fill lighten(51)" angle="-90" focusposition="1" focussize="" method="linear sigma" focus="100%" type="gradient"/>
            <v:textbox style="mso-next-textbox:#_x0000_s1030">
              <w:txbxContent>
                <w:p w14:paraId="471E04FC" w14:textId="77777777" w:rsidR="00A75AE7" w:rsidRPr="00AB2ECD" w:rsidRDefault="00A75AE7" w:rsidP="00A75AE7">
                  <w:pPr>
                    <w:rPr>
                      <w:rFonts w:ascii="Simplicity" w:hAnsi="Simplicity"/>
                      <w:color w:val="FFFFFF" w:themeColor="background1"/>
                      <w:sz w:val="56"/>
                    </w:rPr>
                  </w:pPr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 xml:space="preserve">Master TO DO </w:t>
                  </w:r>
                  <w:proofErr w:type="spellStart"/>
                  <w:r w:rsidRPr="00AB2ECD">
                    <w:rPr>
                      <w:rFonts w:ascii="Simplicity" w:hAnsi="Simplicity"/>
                      <w:color w:val="FFFFFF" w:themeColor="background1"/>
                      <w:sz w:val="56"/>
                    </w:rPr>
                    <w:t>list</w:t>
                  </w:r>
                  <w:proofErr w:type="spellEnd"/>
                </w:p>
                <w:p w14:paraId="65B200D3" w14:textId="77777777" w:rsidR="00A75AE7" w:rsidRPr="00AB2ECD" w:rsidRDefault="00A75AE7" w:rsidP="00A75AE7">
                  <w:pPr>
                    <w:rPr>
                      <w:sz w:val="20"/>
                    </w:rPr>
                  </w:pPr>
                </w:p>
              </w:txbxContent>
            </v:textbox>
          </v:roundrect>
        </w:pict>
      </w:r>
    </w:p>
    <w:p w14:paraId="6214AA3E" w14:textId="77777777" w:rsidR="00A75AE7" w:rsidRDefault="00A75AE7" w:rsidP="00A75AE7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5256"/>
        <w:gridCol w:w="4948"/>
      </w:tblGrid>
      <w:tr w:rsidR="00A75AE7" w:rsidRPr="00A27F56" w14:paraId="4FA89C81" w14:textId="77777777" w:rsidTr="0058723C">
        <w:trPr>
          <w:trHeight w:val="3231"/>
          <w:jc w:val="center"/>
        </w:trPr>
        <w:tc>
          <w:tcPr>
            <w:tcW w:w="5256" w:type="dxa"/>
          </w:tcPr>
          <w:p w14:paraId="4DD3F858" w14:textId="24EA889F" w:rsidR="00A75AE7" w:rsidRPr="00A27F56" w:rsidRDefault="0058723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6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="00A75AE7"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57EB306B" w14:textId="77777777" w:rsidR="00A75AE7" w:rsidRPr="00A27F56" w:rsidRDefault="00A75AE7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4AD5AA6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97B9415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4ECB42E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E92B415" w14:textId="1B9C32AB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4948" w:type="dxa"/>
          </w:tcPr>
          <w:p w14:paraId="4D135F0C" w14:textId="5353BE89" w:rsidR="00A75AE7" w:rsidRPr="00A27F56" w:rsidRDefault="0058723C" w:rsidP="00141806">
            <w:pPr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5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="00A75AE7"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7B322BE4" w14:textId="00D46DF8" w:rsidR="00A75AE7" w:rsidRPr="00A27F56" w:rsidRDefault="00A75AE7" w:rsidP="00141806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ECAD68B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56957121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E21E8A3" w14:textId="77777777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328C6918" w14:textId="77FFE4F2" w:rsidR="00A75AE7" w:rsidRPr="00A27F56" w:rsidRDefault="00A75AE7" w:rsidP="00141806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  <w:tr w:rsidR="0058723C" w:rsidRPr="00A27F56" w14:paraId="3FFEA961" w14:textId="77777777" w:rsidTr="0058723C">
        <w:trPr>
          <w:trHeight w:val="3061"/>
          <w:jc w:val="center"/>
        </w:trPr>
        <w:tc>
          <w:tcPr>
            <w:tcW w:w="5256" w:type="dxa"/>
          </w:tcPr>
          <w:p w14:paraId="249B855A" w14:textId="18B0C0E8" w:rsidR="0058723C" w:rsidRPr="00A27F56" w:rsidRDefault="0058723C" w:rsidP="00297EE8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4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7D57915A" w14:textId="77777777" w:rsidR="0058723C" w:rsidRPr="00A27F56" w:rsidRDefault="0058723C" w:rsidP="0058723C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3702AB9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2123CCF5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57A8CFF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1E52178" w14:textId="095BBF19" w:rsidR="0058723C" w:rsidRPr="0058723C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  <w:tc>
          <w:tcPr>
            <w:tcW w:w="4948" w:type="dxa"/>
          </w:tcPr>
          <w:p w14:paraId="14F51597" w14:textId="2B281627" w:rsidR="0058723C" w:rsidRPr="00A27F56" w:rsidRDefault="0058723C" w:rsidP="00297EE8">
            <w:pPr>
              <w:spacing w:before="120"/>
              <w:rPr>
                <w:rFonts w:ascii="KG What the Teacher Wants" w:hAnsi="KG What the Teacher Wants"/>
                <w:color w:val="8181FF"/>
                <w:sz w:val="28"/>
              </w:rPr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3</w:t>
            </w:r>
            <w:r w:rsidRPr="0058723C">
              <w:rPr>
                <w:rFonts w:ascii="KG What the Teacher Wants" w:hAnsi="KG What the Teacher Wants"/>
                <w:color w:val="8181FF"/>
                <w:sz w:val="28"/>
                <w:vertAlign w:val="superscript"/>
              </w:rPr>
              <w:t>e</w:t>
            </w:r>
            <w:r w:rsidRPr="00A27F56">
              <w:rPr>
                <w:rFonts w:ascii="KG What the Teacher Wants" w:hAnsi="KG What the Teacher Wants"/>
                <w:color w:val="8181FF"/>
                <w:sz w:val="28"/>
              </w:rPr>
              <w:t xml:space="preserve"> :</w:t>
            </w:r>
          </w:p>
          <w:p w14:paraId="194A10FC" w14:textId="77777777" w:rsidR="0058723C" w:rsidRPr="00A27F56" w:rsidRDefault="0058723C" w:rsidP="0058723C">
            <w:pPr>
              <w:spacing w:before="24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497A3FD4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1EF8F44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0E580916" w14:textId="77777777" w:rsidR="0058723C" w:rsidRPr="00A27F56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  <w:p w14:paraId="7E41DE6B" w14:textId="76B4C4E3" w:rsidR="0058723C" w:rsidRPr="0058723C" w:rsidRDefault="0058723C" w:rsidP="0058723C">
            <w:pPr>
              <w:spacing w:before="120" w:line="276" w:lineRule="auto"/>
              <w:rPr>
                <w:rFonts w:ascii="Pedro-CE" w:hAnsi="Pedro-CE"/>
                <w:color w:val="9999FF"/>
                <w:sz w:val="32"/>
              </w:rPr>
            </w:pPr>
            <w:r w:rsidRPr="00A27F56">
              <w:rPr>
                <w:rFonts w:ascii="Pedro-CE" w:hAnsi="Pedro-CE"/>
                <w:color w:val="9999FF"/>
                <w:sz w:val="32"/>
              </w:rPr>
              <w:sym w:font="Webdings" w:char="F063"/>
            </w:r>
          </w:p>
        </w:tc>
      </w:tr>
    </w:tbl>
    <w:p w14:paraId="2189A28A" w14:textId="40E5A560" w:rsidR="00A75AE7" w:rsidRDefault="00A75AE7"/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4831"/>
        <w:gridCol w:w="4762"/>
      </w:tblGrid>
      <w:tr w:rsidR="006D4CBB" w14:paraId="51B6F81A" w14:textId="77777777" w:rsidTr="008650B2">
        <w:trPr>
          <w:trHeight w:val="510"/>
        </w:trPr>
        <w:tc>
          <w:tcPr>
            <w:tcW w:w="656" w:type="dxa"/>
            <w:shd w:val="clear" w:color="auto" w:fill="auto"/>
            <w:vAlign w:val="center"/>
          </w:tcPr>
          <w:p w14:paraId="589BF22D" w14:textId="57ADAD65" w:rsidR="006D4CBB" w:rsidRDefault="006D4CBB" w:rsidP="008650B2">
            <w:pPr>
              <w:jc w:val="center"/>
            </w:pPr>
          </w:p>
        </w:tc>
        <w:tc>
          <w:tcPr>
            <w:tcW w:w="4831" w:type="dxa"/>
            <w:shd w:val="clear" w:color="auto" w:fill="auto"/>
            <w:vAlign w:val="center"/>
          </w:tcPr>
          <w:p w14:paraId="71A6A0C1" w14:textId="2655B257" w:rsidR="006D4CBB" w:rsidRDefault="006D4CBB" w:rsidP="008650B2">
            <w:pPr>
              <w:jc w:val="center"/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UGENT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0720859" w14:textId="5A27D625" w:rsidR="006D4CBB" w:rsidRDefault="00297EE8" w:rsidP="008650B2">
            <w:pPr>
              <w:jc w:val="center"/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NOT</w:t>
            </w:r>
            <w:r w:rsidR="006D4CBB">
              <w:rPr>
                <w:rFonts w:ascii="KG What the Teacher Wants" w:hAnsi="KG What the Teacher Wants"/>
                <w:color w:val="8181FF"/>
                <w:sz w:val="28"/>
              </w:rPr>
              <w:t xml:space="preserve"> urgent</w:t>
            </w:r>
          </w:p>
        </w:tc>
      </w:tr>
      <w:tr w:rsidR="006D4CBB" w14:paraId="28238C90" w14:textId="77777777" w:rsidTr="008650B2">
        <w:trPr>
          <w:cantSplit/>
          <w:trHeight w:val="3118"/>
        </w:trPr>
        <w:tc>
          <w:tcPr>
            <w:tcW w:w="656" w:type="dxa"/>
            <w:shd w:val="clear" w:color="auto" w:fill="auto"/>
            <w:textDirection w:val="btLr"/>
            <w:vAlign w:val="center"/>
          </w:tcPr>
          <w:p w14:paraId="7358D901" w14:textId="3B00B9C9" w:rsidR="006D4CBB" w:rsidRDefault="006D4CBB" w:rsidP="008650B2">
            <w:pPr>
              <w:ind w:left="113" w:right="113"/>
              <w:jc w:val="center"/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Important</w:t>
            </w:r>
          </w:p>
        </w:tc>
        <w:tc>
          <w:tcPr>
            <w:tcW w:w="4831" w:type="dxa"/>
            <w:tcBorders>
              <w:bottom w:val="single" w:sz="4" w:space="0" w:color="8181FF"/>
              <w:right w:val="single" w:sz="4" w:space="0" w:color="8181FF"/>
            </w:tcBorders>
            <w:shd w:val="clear" w:color="auto" w:fill="auto"/>
          </w:tcPr>
          <w:p w14:paraId="1EE0B766" w14:textId="3CE1D47B" w:rsidR="006D4CBB" w:rsidRPr="006D4CBB" w:rsidRDefault="003B1C12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>
              <w:rPr>
                <w:rFonts w:ascii="KG What the Teacher Wants" w:hAnsi="KG What the Teacher Wants"/>
                <w:noProof/>
                <w:color w:val="FFFFFF" w:themeColor="background1"/>
                <w:sz w:val="28"/>
              </w:rPr>
              <w:pict w14:anchorId="04322E2B">
                <v:roundrect id="_x0000_s1032" style="position:absolute;margin-left:-4.85pt;margin-top:.75pt;width:479.05pt;height:316.9pt;z-index:-251658240;mso-position-horizontal-relative:text;mso-position-vertical-relative:text" arcsize="2491f" fillcolor="#8181ff" stroked="f">
                  <v:fill color2="fill lighten(51)" angle="-135" focusposition=".5,.5" focussize="" method="linear sigma" type="gradient"/>
                </v:roundrect>
              </w:pict>
            </w:r>
            <w:r w:rsidR="006D4CBB"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2DE88C70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D6069FF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39213BCE" w14:textId="1AE9BD2E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B001994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3289FA38" w14:textId="5DE225D2" w:rsidR="006D4CBB" w:rsidRPr="006D4CBB" w:rsidRDefault="006D4CBB" w:rsidP="008650B2">
            <w:pPr>
              <w:spacing w:before="120"/>
              <w:rPr>
                <w:color w:val="FFFFFF" w:themeColor="background1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</w:tc>
        <w:tc>
          <w:tcPr>
            <w:tcW w:w="4762" w:type="dxa"/>
            <w:tcBorders>
              <w:left w:val="single" w:sz="4" w:space="0" w:color="8181FF"/>
              <w:bottom w:val="single" w:sz="4" w:space="0" w:color="8181FF"/>
            </w:tcBorders>
            <w:shd w:val="clear" w:color="auto" w:fill="auto"/>
          </w:tcPr>
          <w:p w14:paraId="210FB276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0EFF8794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7C00E6D8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9A4E182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556C0793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7250FDBF" w14:textId="2C6B79F4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</w:tc>
      </w:tr>
      <w:tr w:rsidR="006D4CBB" w14:paraId="16FDE947" w14:textId="77777777" w:rsidTr="008650B2">
        <w:trPr>
          <w:cantSplit/>
          <w:trHeight w:val="3202"/>
        </w:trPr>
        <w:tc>
          <w:tcPr>
            <w:tcW w:w="656" w:type="dxa"/>
            <w:shd w:val="clear" w:color="auto" w:fill="auto"/>
            <w:textDirection w:val="btLr"/>
            <w:vAlign w:val="center"/>
          </w:tcPr>
          <w:p w14:paraId="76D433AC" w14:textId="1DBD0A8F" w:rsidR="006D4CBB" w:rsidRDefault="006D4CBB" w:rsidP="008650B2">
            <w:pPr>
              <w:ind w:left="113" w:right="113"/>
              <w:jc w:val="center"/>
            </w:pPr>
            <w:r>
              <w:rPr>
                <w:rFonts w:ascii="KG What the Teacher Wants" w:hAnsi="KG What the Teacher Wants"/>
                <w:color w:val="8181FF"/>
                <w:sz w:val="28"/>
              </w:rPr>
              <w:t>Not important</w:t>
            </w:r>
          </w:p>
        </w:tc>
        <w:tc>
          <w:tcPr>
            <w:tcW w:w="4831" w:type="dxa"/>
            <w:tcBorders>
              <w:top w:val="single" w:sz="4" w:space="0" w:color="8181FF"/>
              <w:right w:val="single" w:sz="4" w:space="0" w:color="8181FF"/>
            </w:tcBorders>
            <w:shd w:val="clear" w:color="auto" w:fill="auto"/>
          </w:tcPr>
          <w:p w14:paraId="059F228E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4FD4AB9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4286A55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24D257A7" w14:textId="05795620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347966D4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45CF32A3" w14:textId="306A9F98" w:rsidR="006D4CBB" w:rsidRPr="006D4CBB" w:rsidRDefault="006D4CBB" w:rsidP="008650B2">
            <w:pPr>
              <w:spacing w:before="120"/>
              <w:rPr>
                <w:color w:val="FFFFFF" w:themeColor="background1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</w:tc>
        <w:tc>
          <w:tcPr>
            <w:tcW w:w="4762" w:type="dxa"/>
            <w:tcBorders>
              <w:top w:val="single" w:sz="4" w:space="0" w:color="8181FF"/>
              <w:left w:val="single" w:sz="4" w:space="0" w:color="8181FF"/>
            </w:tcBorders>
            <w:shd w:val="clear" w:color="auto" w:fill="auto"/>
          </w:tcPr>
          <w:p w14:paraId="24AEBDAC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5EAF2CB3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0152B83B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599B4C73" w14:textId="1ECC24BB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35D0C4FC" w14:textId="77777777" w:rsidR="006D4CBB" w:rsidRPr="006D4CBB" w:rsidRDefault="006D4CBB" w:rsidP="008650B2">
            <w:pPr>
              <w:spacing w:before="120" w:line="276" w:lineRule="auto"/>
              <w:rPr>
                <w:rFonts w:ascii="Pedro-CE" w:hAnsi="Pedro-CE"/>
                <w:color w:val="FFFFFF" w:themeColor="background1"/>
                <w:sz w:val="32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  <w:p w14:paraId="38D67972" w14:textId="2521DA9B" w:rsidR="006D4CBB" w:rsidRPr="006D4CBB" w:rsidRDefault="006D4CBB" w:rsidP="008650B2">
            <w:pPr>
              <w:spacing w:before="120"/>
              <w:rPr>
                <w:color w:val="FFFFFF" w:themeColor="background1"/>
              </w:rPr>
            </w:pPr>
            <w:r w:rsidRPr="006D4CBB">
              <w:rPr>
                <w:rFonts w:ascii="Pedro-CE" w:hAnsi="Pedro-CE"/>
                <w:color w:val="FFFFFF" w:themeColor="background1"/>
                <w:sz w:val="32"/>
              </w:rPr>
              <w:sym w:font="Webdings" w:char="F063"/>
            </w:r>
          </w:p>
        </w:tc>
      </w:tr>
      <w:bookmarkEnd w:id="0"/>
    </w:tbl>
    <w:p w14:paraId="2758B05F" w14:textId="1579A098" w:rsidR="004A4E35" w:rsidRDefault="003B1C12"/>
    <w:sectPr w:rsidR="004A4E35" w:rsidSect="00806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dro-CE">
    <w:altName w:val="Courier New"/>
    <w:charset w:val="00"/>
    <w:family w:val="auto"/>
    <w:pitch w:val="variable"/>
    <w:sig w:usb0="A00000EF" w:usb1="2000F5C7" w:usb2="00000000" w:usb3="00000000" w:csb0="00000093" w:csb1="00000000"/>
  </w:font>
  <w:font w:name="Simplicity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745E"/>
    <w:rsid w:val="00202D12"/>
    <w:rsid w:val="00297EE8"/>
    <w:rsid w:val="003B1C12"/>
    <w:rsid w:val="003E745E"/>
    <w:rsid w:val="004D62D3"/>
    <w:rsid w:val="0058723C"/>
    <w:rsid w:val="0059168D"/>
    <w:rsid w:val="005E7385"/>
    <w:rsid w:val="006D14A0"/>
    <w:rsid w:val="006D4CBB"/>
    <w:rsid w:val="007B5CAA"/>
    <w:rsid w:val="008650B2"/>
    <w:rsid w:val="008960EC"/>
    <w:rsid w:val="00A26E49"/>
    <w:rsid w:val="00A75AE7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74EC1CD"/>
  <w15:chartTrackingRefBased/>
  <w15:docId w15:val="{CD8B34DB-4416-479C-A7A8-17FF476A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B2"/>
    <w:rPr>
      <w:rFonts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5AE7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650B2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7</cp:revision>
  <dcterms:created xsi:type="dcterms:W3CDTF">2021-08-23T09:42:00Z</dcterms:created>
  <dcterms:modified xsi:type="dcterms:W3CDTF">2021-08-23T12:34:00Z</dcterms:modified>
</cp:coreProperties>
</file>